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河南省郑州西亚斯学院教育发展基金会项目立项申请表</w:t>
      </w:r>
    </w:p>
    <w:tbl>
      <w:tblPr>
        <w:tblStyle w:val="3"/>
        <w:tblpPr w:leftFromText="180" w:rightFromText="180" w:vertAnchor="text" w:horzAnchor="page" w:tblpX="1798" w:tblpY="4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1912"/>
        <w:gridCol w:w="1763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589" w:type="dxa"/>
            <w:gridSpan w:val="3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912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3" w:type="dxa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14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933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6589" w:type="dxa"/>
            <w:gridSpan w:val="3"/>
          </w:tcPr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奖学金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助学金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学科建设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人才培养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教学科研 </w:t>
            </w:r>
          </w:p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教师发展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国际化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实验室建设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基建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后勤 </w:t>
            </w:r>
          </w:p>
          <w:p>
            <w:pPr>
              <w:spacing w:line="480" w:lineRule="auto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校园基础设施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校园文化环境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933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6589" w:type="dxa"/>
            <w:gridSpan w:val="3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933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用途</w:t>
            </w:r>
          </w:p>
        </w:tc>
        <w:tc>
          <w:tcPr>
            <w:tcW w:w="6589" w:type="dxa"/>
            <w:gridSpan w:val="3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2" w:hRule="atLeast"/>
        </w:trPr>
        <w:tc>
          <w:tcPr>
            <w:tcW w:w="193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实施办法</w:t>
            </w:r>
          </w:p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（摘要）</w:t>
            </w:r>
          </w:p>
        </w:tc>
        <w:tc>
          <w:tcPr>
            <w:tcW w:w="6589" w:type="dxa"/>
            <w:gridSpan w:val="3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righ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（如空白处填写不下，可另附页）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4"/>
            <w:vAlign w:val="center"/>
          </w:tcPr>
          <w:p>
            <w:pPr>
              <w:spacing w:line="48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是否已在校内立项：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</w:tbl>
    <w:p>
      <w:pPr>
        <w:spacing w:line="480" w:lineRule="auto"/>
        <w:jc w:val="left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申请单位（公章）：</w:t>
      </w:r>
      <w:bookmarkStart w:id="0" w:name="_GoBack"/>
      <w:bookmarkEnd w:id="0"/>
    </w:p>
    <w:p>
      <w:pPr>
        <w:spacing w:line="480" w:lineRule="auto"/>
        <w:jc w:val="left"/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部门负责人（签字）：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 xml:space="preserve"> 主管校领导（签字）：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B66DA"/>
    <w:rsid w:val="5DDB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2021-11-02T03:29:00Z</dcterms:created>
  <dc:creator>Joanna</dc:creator>
  <cp:lastModifiedBy>Joanna</cp:lastModifiedBy>
  <dcterms:modified xsi:type="dcterms:W3CDTF">2021-11-02T03:30:03Z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CA9B668C20884884BF6CF2447A8346B9</vt:lpwstr>
  </property>
</Properties>
</file>